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horzAnchor="margin" w:tblpY="-5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522" w:type="dxa"/>
            <w:tcBorders>
              <w:top w:val="nil"/>
              <w:left w:val="nil"/>
              <w:bottom w:val="thinThickMediumGap" w:color="FF0000" w:sz="24" w:space="0"/>
              <w:right w:val="nil"/>
            </w:tcBorders>
          </w:tcPr>
          <w:p>
            <w:pPr>
              <w:spacing w:before="312" w:beforeLines="100" w:after="156" w:afterLines="50"/>
              <w:jc w:val="center"/>
              <w:rPr>
                <w:rFonts w:ascii="Times New Roman" w:hAnsi="Times New Roman" w:eastAsia="华文中宋" w:cs="Times New Roman"/>
                <w:color w:val="FF0000"/>
                <w:sz w:val="72"/>
                <w:szCs w:val="72"/>
              </w:rPr>
            </w:pPr>
            <w:r>
              <w:rPr>
                <w:rFonts w:ascii="Times New Roman" w:hAnsi="Times New Roman" w:eastAsia="华文中宋" w:cs="Times New Roman"/>
                <w:color w:val="FF0000"/>
                <w:spacing w:val="41"/>
                <w:kern w:val="0"/>
                <w:sz w:val="72"/>
                <w:szCs w:val="72"/>
                <w:fitText w:val="7953" w:id="1181934592"/>
              </w:rPr>
              <w:t>中国科学院新疆天文</w:t>
            </w:r>
            <w:r>
              <w:rPr>
                <w:rFonts w:ascii="Times New Roman" w:hAnsi="Times New Roman" w:eastAsia="华文中宋" w:cs="Times New Roman"/>
                <w:color w:val="FF0000"/>
                <w:spacing w:val="7"/>
                <w:kern w:val="0"/>
                <w:sz w:val="72"/>
                <w:szCs w:val="72"/>
                <w:fitText w:val="7953" w:id="1181934592"/>
              </w:rPr>
              <w:t>台</w:t>
            </w:r>
          </w:p>
        </w:tc>
      </w:tr>
    </w:tbl>
    <w:p>
      <w:pPr>
        <w:pStyle w:val="16"/>
        <w:autoSpaceDE/>
        <w:autoSpaceDN/>
        <w:spacing w:line="460" w:lineRule="atLeast"/>
        <w:rPr>
          <w:rFonts w:ascii="黑体" w:hAnsi="黑体" w:eastAsia="黑体"/>
          <w:b/>
          <w:sz w:val="44"/>
          <w:szCs w:val="44"/>
        </w:rPr>
      </w:pPr>
    </w:p>
    <w:p>
      <w:pPr>
        <w:pStyle w:val="16"/>
        <w:autoSpaceDE/>
        <w:autoSpaceDN/>
        <w:spacing w:line="460" w:lineRule="atLeast"/>
        <w:jc w:val="center"/>
        <w:rPr>
          <w:rFonts w:hint="eastAsia" w:hAnsi="宋体" w:eastAsia="宋体"/>
          <w:b/>
          <w:sz w:val="44"/>
          <w:szCs w:val="44"/>
          <w:lang w:eastAsia="zh-CN"/>
        </w:rPr>
      </w:pPr>
      <w:r>
        <w:rPr>
          <w:rFonts w:hint="eastAsia" w:hAnsi="宋体"/>
          <w:b/>
          <w:sz w:val="44"/>
          <w:szCs w:val="44"/>
          <w:lang w:val="en-US" w:eastAsia="zh-CN"/>
        </w:rPr>
        <w:t>保证书</w:t>
      </w:r>
    </w:p>
    <w:p>
      <w:pPr>
        <w:pStyle w:val="2"/>
        <w:spacing w:line="460" w:lineRule="atLeast"/>
        <w:ind w:left="646" w:leftChars="269" w:firstLine="1"/>
        <w:jc w:val="both"/>
        <w:rPr>
          <w:rFonts w:ascii="仿宋" w:hAnsi="仿宋" w:eastAsia="仿宋"/>
          <w:color w:val="000000"/>
          <w:sz w:val="32"/>
          <w:szCs w:val="32"/>
          <w:lang w:eastAsia="zh-CN"/>
        </w:rPr>
      </w:pPr>
      <w:r>
        <w:rPr>
          <w:rFonts w:hint="eastAsia" w:ascii="仿宋" w:hAnsi="仿宋" w:eastAsia="仿宋"/>
          <w:color w:val="000000"/>
          <w:sz w:val="32"/>
          <w:szCs w:val="32"/>
          <w:lang w:eastAsia="zh-CN"/>
        </w:rPr>
        <w:t>中国科学院国际合作局：</w:t>
      </w:r>
    </w:p>
    <w:p>
      <w:pPr>
        <w:pStyle w:val="16"/>
        <w:autoSpaceDE/>
        <w:autoSpaceDN/>
        <w:spacing w:line="460" w:lineRule="atLeast"/>
        <w:ind w:left="646" w:leftChars="269" w:firstLine="640" w:firstLineChars="200"/>
        <w:jc w:val="both"/>
        <w:rPr>
          <w:rFonts w:ascii="Times New Roman" w:hAnsi="Times New Roman" w:eastAsia="仿宋" w:cs="Times New Roman"/>
          <w:sz w:val="32"/>
          <w:szCs w:val="32"/>
        </w:rPr>
      </w:pPr>
      <w:r>
        <w:rPr>
          <w:rFonts w:hint="eastAsia" w:ascii="Times New Roman" w:hAnsi="Times New Roman" w:eastAsia="仿宋" w:cs="Times New Roman"/>
          <w:sz w:val="32"/>
          <w:szCs w:val="32"/>
        </w:rPr>
        <w:t>应新疆天文台王娜研究员的邀请，塔吉克斯坦共和国科学院天体物理研究所Kokhirova Gulchehra所长、</w:t>
      </w:r>
      <w:r>
        <w:rPr>
          <w:rFonts w:ascii="Times New Roman" w:hAnsi="Times New Roman" w:eastAsia="仿宋" w:cs="Times New Roman"/>
          <w:sz w:val="32"/>
          <w:szCs w:val="32"/>
        </w:rPr>
        <w:t>Mull-Abdolov Aziz</w:t>
      </w:r>
      <w:r>
        <w:rPr>
          <w:rFonts w:hint="eastAsia" w:ascii="Times New Roman" w:hAnsi="Times New Roman" w:eastAsia="仿宋" w:cs="Times New Roman"/>
          <w:sz w:val="32"/>
          <w:szCs w:val="32"/>
        </w:rPr>
        <w:t>教授、Rahmat</w:t>
      </w:r>
      <w:bookmarkStart w:id="0" w:name="_GoBack"/>
      <w:bookmarkEnd w:id="0"/>
      <w:r>
        <w:rPr>
          <w:rFonts w:hint="eastAsia" w:ascii="Times New Roman" w:hAnsi="Times New Roman" w:eastAsia="仿宋" w:cs="Times New Roman"/>
          <w:sz w:val="32"/>
          <w:szCs w:val="32"/>
        </w:rPr>
        <w:t>ullaeva Firuza和</w:t>
      </w:r>
      <w:r>
        <w:rPr>
          <w:rFonts w:hint="eastAsia" w:ascii="Times New Roman" w:hAnsi="Times New Roman" w:eastAsia="仿宋" w:cs="Times New Roman"/>
          <w:sz w:val="28"/>
          <w:szCs w:val="28"/>
        </w:rPr>
        <w:t>Khamroev Umedzhon</w:t>
      </w:r>
      <w:r>
        <w:rPr>
          <w:rFonts w:hint="eastAsia" w:ascii="Times New Roman" w:hAnsi="Times New Roman" w:eastAsia="仿宋" w:cs="Times New Roman"/>
          <w:sz w:val="32"/>
          <w:szCs w:val="32"/>
        </w:rPr>
        <w:t>将到新疆天文台进行交流访问。此次来访主要是根据中国科学院新疆天文台与塔吉克斯坦科学院天体物理研究所的合作意向，签署备忘录并从事科研合作交流。</w:t>
      </w:r>
    </w:p>
    <w:p>
      <w:pPr>
        <w:pStyle w:val="16"/>
        <w:spacing w:line="460" w:lineRule="atLeast"/>
        <w:ind w:left="646" w:leftChars="269" w:firstLine="640" w:firstLineChars="200"/>
        <w:jc w:val="both"/>
        <w:rPr>
          <w:rFonts w:ascii="Times New Roman" w:hAnsi="Times New Roman" w:eastAsia="仿宋"/>
          <w:sz w:val="32"/>
          <w:szCs w:val="32"/>
        </w:rPr>
      </w:pPr>
      <w:r>
        <w:rPr>
          <w:rFonts w:hint="eastAsia" w:ascii="Times New Roman" w:hAnsi="Times New Roman" w:eastAsia="仿宋" w:cs="Times New Roman"/>
          <w:color w:val="auto"/>
          <w:sz w:val="32"/>
          <w:szCs w:val="32"/>
        </w:rPr>
        <w:t>四位专家</w:t>
      </w:r>
      <w:r>
        <w:rPr>
          <w:rFonts w:ascii="Times New Roman" w:hAnsi="Times New Roman" w:eastAsia="仿宋" w:cs="Times New Roman"/>
          <w:color w:val="auto"/>
          <w:sz w:val="32"/>
          <w:szCs w:val="32"/>
        </w:rPr>
        <w:t>拟</w:t>
      </w:r>
      <w:r>
        <w:rPr>
          <w:rFonts w:ascii="Times New Roman" w:hAnsi="Times New Roman" w:eastAsia="仿宋" w:cs="Times New Roman"/>
          <w:sz w:val="32"/>
          <w:szCs w:val="32"/>
        </w:rPr>
        <w:t>计划</w:t>
      </w:r>
      <w:r>
        <w:rPr>
          <w:rFonts w:hint="eastAsia" w:ascii="Times New Roman" w:hAnsi="Times New Roman" w:eastAsia="仿宋" w:cs="Times New Roman"/>
          <w:sz w:val="32"/>
          <w:szCs w:val="32"/>
        </w:rPr>
        <w:t>于2018年11月28日-12月1日来访，共停留4天。</w:t>
      </w:r>
      <w:r>
        <w:rPr>
          <w:rFonts w:hint="eastAsia" w:ascii="Times New Roman" w:hAnsi="Times New Roman" w:eastAsia="仿宋"/>
          <w:sz w:val="32"/>
          <w:szCs w:val="32"/>
        </w:rPr>
        <w:t>本次来访费用由新疆天文台承担。</w:t>
      </w:r>
    </w:p>
    <w:p>
      <w:pPr>
        <w:pStyle w:val="16"/>
        <w:spacing w:line="460" w:lineRule="atLeast"/>
        <w:ind w:left="646" w:leftChars="269" w:firstLine="640" w:firstLineChars="200"/>
        <w:jc w:val="both"/>
        <w:rPr>
          <w:rFonts w:ascii="仿宋" w:hAnsi="仿宋" w:eastAsia="仿宋"/>
          <w:sz w:val="32"/>
          <w:szCs w:val="32"/>
        </w:rPr>
      </w:pPr>
      <w:r>
        <w:rPr>
          <w:rFonts w:hint="eastAsia" w:ascii="仿宋" w:hAnsi="仿宋" w:eastAsia="仿宋"/>
          <w:sz w:val="32"/>
          <w:szCs w:val="32"/>
        </w:rPr>
        <w:t>我台保证以上4人代表团在我台逗留期间，遵守我国法律、法规，不从事与上述来华目的不符的其他活动。如遇特殊情况，我单位立即向外事、公安等部门报告。</w:t>
      </w:r>
    </w:p>
    <w:p>
      <w:pPr>
        <w:spacing w:line="460" w:lineRule="atLeast"/>
        <w:jc w:val="right"/>
        <w:rPr>
          <w:rFonts w:ascii="仿宋" w:hAnsi="仿宋" w:eastAsia="仿宋"/>
          <w:color w:val="000000"/>
          <w:sz w:val="32"/>
          <w:szCs w:val="32"/>
        </w:rPr>
      </w:pPr>
    </w:p>
    <w:p>
      <w:pPr>
        <w:spacing w:line="460" w:lineRule="atLeast"/>
        <w:jc w:val="right"/>
        <w:rPr>
          <w:rFonts w:ascii="仿宋" w:hAnsi="仿宋" w:eastAsia="仿宋"/>
          <w:color w:val="000000"/>
          <w:sz w:val="32"/>
          <w:szCs w:val="32"/>
        </w:rPr>
      </w:pPr>
      <w:r>
        <w:rPr>
          <w:rFonts w:hint="eastAsia" w:ascii="仿宋" w:hAnsi="仿宋" w:eastAsia="仿宋"/>
          <w:color w:val="000000"/>
          <w:sz w:val="32"/>
          <w:szCs w:val="32"/>
        </w:rPr>
        <w:t>中国科学院新疆天文台</w:t>
      </w:r>
    </w:p>
    <w:p>
      <w:pPr>
        <w:spacing w:line="420" w:lineRule="atLeast"/>
        <w:ind w:firstLine="5526" w:firstLineChars="1727"/>
        <w:jc w:val="center"/>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8年10月22日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8248" w:type="dxa"/>
          <w:tcBorders>
            <w:top w:val="nil"/>
            <w:left w:val="nil"/>
            <w:bottom w:val="thinThickMediumGap" w:color="FF0000" w:sz="24" w:space="0"/>
            <w:right w:val="nil"/>
          </w:tcBorders>
        </w:tcPr>
        <w:p>
          <w:pPr>
            <w:spacing w:before="120" w:beforeLines="50" w:after="120" w:afterLines="50"/>
            <w:rPr>
              <w:rFonts w:asciiTheme="minorEastAsia" w:hAnsiTheme="minorEastAsia"/>
              <w:b/>
              <w:color w:val="FF0000"/>
            </w:rPr>
          </w:pPr>
        </w:p>
      </w:tc>
    </w:tr>
  </w:tbl>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D20"/>
    <w:rsid w:val="0000219E"/>
    <w:rsid w:val="000042E3"/>
    <w:rsid w:val="00004334"/>
    <w:rsid w:val="00021A58"/>
    <w:rsid w:val="00070A5D"/>
    <w:rsid w:val="000866F0"/>
    <w:rsid w:val="00096F44"/>
    <w:rsid w:val="000C0D60"/>
    <w:rsid w:val="000C427E"/>
    <w:rsid w:val="000F131F"/>
    <w:rsid w:val="000F27C7"/>
    <w:rsid w:val="00120A24"/>
    <w:rsid w:val="001452A7"/>
    <w:rsid w:val="001453D8"/>
    <w:rsid w:val="0016628E"/>
    <w:rsid w:val="001A13A6"/>
    <w:rsid w:val="001A48AA"/>
    <w:rsid w:val="001B0131"/>
    <w:rsid w:val="001B7380"/>
    <w:rsid w:val="001C04D3"/>
    <w:rsid w:val="001C6599"/>
    <w:rsid w:val="001C6BCB"/>
    <w:rsid w:val="001D01AA"/>
    <w:rsid w:val="001E23ED"/>
    <w:rsid w:val="001E58F8"/>
    <w:rsid w:val="00237E78"/>
    <w:rsid w:val="00243A98"/>
    <w:rsid w:val="00244115"/>
    <w:rsid w:val="00246F27"/>
    <w:rsid w:val="0025528A"/>
    <w:rsid w:val="0026047F"/>
    <w:rsid w:val="002A1A1E"/>
    <w:rsid w:val="002B6825"/>
    <w:rsid w:val="00326972"/>
    <w:rsid w:val="0033097C"/>
    <w:rsid w:val="003439B1"/>
    <w:rsid w:val="00355D85"/>
    <w:rsid w:val="003867C6"/>
    <w:rsid w:val="003B1BF6"/>
    <w:rsid w:val="003B3254"/>
    <w:rsid w:val="003C3EFE"/>
    <w:rsid w:val="003D3727"/>
    <w:rsid w:val="003F2AA2"/>
    <w:rsid w:val="003F6013"/>
    <w:rsid w:val="004236F2"/>
    <w:rsid w:val="00424840"/>
    <w:rsid w:val="0043245B"/>
    <w:rsid w:val="00442948"/>
    <w:rsid w:val="0045423D"/>
    <w:rsid w:val="00460EC6"/>
    <w:rsid w:val="00472A7F"/>
    <w:rsid w:val="00492F8A"/>
    <w:rsid w:val="0049694B"/>
    <w:rsid w:val="004B3803"/>
    <w:rsid w:val="004B5578"/>
    <w:rsid w:val="004B5621"/>
    <w:rsid w:val="004D6730"/>
    <w:rsid w:val="004E45CC"/>
    <w:rsid w:val="004E7A20"/>
    <w:rsid w:val="00530061"/>
    <w:rsid w:val="005573BB"/>
    <w:rsid w:val="00590FE6"/>
    <w:rsid w:val="005917EA"/>
    <w:rsid w:val="005A3EF6"/>
    <w:rsid w:val="005B1A52"/>
    <w:rsid w:val="005C1944"/>
    <w:rsid w:val="005F52A0"/>
    <w:rsid w:val="00600CC3"/>
    <w:rsid w:val="006212AB"/>
    <w:rsid w:val="0063536C"/>
    <w:rsid w:val="006620E2"/>
    <w:rsid w:val="006777F8"/>
    <w:rsid w:val="00677978"/>
    <w:rsid w:val="006D12C0"/>
    <w:rsid w:val="006E0E36"/>
    <w:rsid w:val="006E1B72"/>
    <w:rsid w:val="006E2609"/>
    <w:rsid w:val="00704E0E"/>
    <w:rsid w:val="007073A4"/>
    <w:rsid w:val="007113BA"/>
    <w:rsid w:val="00711B35"/>
    <w:rsid w:val="00716C6A"/>
    <w:rsid w:val="007269F3"/>
    <w:rsid w:val="0075091B"/>
    <w:rsid w:val="00772A7F"/>
    <w:rsid w:val="00775DD5"/>
    <w:rsid w:val="00794529"/>
    <w:rsid w:val="00797B57"/>
    <w:rsid w:val="007E0093"/>
    <w:rsid w:val="007F44F1"/>
    <w:rsid w:val="00802FBD"/>
    <w:rsid w:val="008142D1"/>
    <w:rsid w:val="008404B7"/>
    <w:rsid w:val="008512CA"/>
    <w:rsid w:val="00871A3B"/>
    <w:rsid w:val="0087367C"/>
    <w:rsid w:val="00895C1E"/>
    <w:rsid w:val="00897642"/>
    <w:rsid w:val="008A262C"/>
    <w:rsid w:val="008D626E"/>
    <w:rsid w:val="008F2AE3"/>
    <w:rsid w:val="008F7E24"/>
    <w:rsid w:val="0090163A"/>
    <w:rsid w:val="0092033C"/>
    <w:rsid w:val="00980B10"/>
    <w:rsid w:val="009A3905"/>
    <w:rsid w:val="009A5074"/>
    <w:rsid w:val="009A7FF0"/>
    <w:rsid w:val="009C6833"/>
    <w:rsid w:val="009F54C2"/>
    <w:rsid w:val="00A24836"/>
    <w:rsid w:val="00A25158"/>
    <w:rsid w:val="00A30BBA"/>
    <w:rsid w:val="00A35829"/>
    <w:rsid w:val="00A43A41"/>
    <w:rsid w:val="00A56886"/>
    <w:rsid w:val="00A61EF0"/>
    <w:rsid w:val="00A94E6C"/>
    <w:rsid w:val="00AA17C6"/>
    <w:rsid w:val="00AB4A01"/>
    <w:rsid w:val="00AC2FF2"/>
    <w:rsid w:val="00AC5E01"/>
    <w:rsid w:val="00AE6F84"/>
    <w:rsid w:val="00B20C8D"/>
    <w:rsid w:val="00B21BCA"/>
    <w:rsid w:val="00B31D91"/>
    <w:rsid w:val="00B37765"/>
    <w:rsid w:val="00B40B55"/>
    <w:rsid w:val="00B479FF"/>
    <w:rsid w:val="00B56428"/>
    <w:rsid w:val="00B67603"/>
    <w:rsid w:val="00B901A4"/>
    <w:rsid w:val="00BB6F72"/>
    <w:rsid w:val="00BC173D"/>
    <w:rsid w:val="00BC4FB9"/>
    <w:rsid w:val="00BC79AD"/>
    <w:rsid w:val="00BF1DB0"/>
    <w:rsid w:val="00C17616"/>
    <w:rsid w:val="00C212E5"/>
    <w:rsid w:val="00C308CD"/>
    <w:rsid w:val="00C450EC"/>
    <w:rsid w:val="00C76F48"/>
    <w:rsid w:val="00CA61E9"/>
    <w:rsid w:val="00CB0433"/>
    <w:rsid w:val="00CB4408"/>
    <w:rsid w:val="00CD3667"/>
    <w:rsid w:val="00CD3EA6"/>
    <w:rsid w:val="00CD58B4"/>
    <w:rsid w:val="00CE1D19"/>
    <w:rsid w:val="00CE4F04"/>
    <w:rsid w:val="00CF7D20"/>
    <w:rsid w:val="00D05DE1"/>
    <w:rsid w:val="00D3309F"/>
    <w:rsid w:val="00D43EE4"/>
    <w:rsid w:val="00D63238"/>
    <w:rsid w:val="00D74DB2"/>
    <w:rsid w:val="00DB1C5C"/>
    <w:rsid w:val="00DC5813"/>
    <w:rsid w:val="00DF2AF6"/>
    <w:rsid w:val="00E023FF"/>
    <w:rsid w:val="00E0613D"/>
    <w:rsid w:val="00E74515"/>
    <w:rsid w:val="00EB3062"/>
    <w:rsid w:val="00EC4B49"/>
    <w:rsid w:val="00ED7B47"/>
    <w:rsid w:val="00EF6559"/>
    <w:rsid w:val="00F246FA"/>
    <w:rsid w:val="00F2664B"/>
    <w:rsid w:val="00F3399E"/>
    <w:rsid w:val="00F42817"/>
    <w:rsid w:val="00F471A9"/>
    <w:rsid w:val="00F52BBF"/>
    <w:rsid w:val="00F72B3D"/>
    <w:rsid w:val="00FA79A6"/>
    <w:rsid w:val="00FC3D25"/>
    <w:rsid w:val="00FF5CFA"/>
    <w:rsid w:val="1CDE132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9">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7"/>
    <w:qFormat/>
    <w:uiPriority w:val="0"/>
    <w:pPr>
      <w:suppressAutoHyphens/>
      <w:spacing w:after="120"/>
      <w:jc w:val="left"/>
    </w:pPr>
    <w:rPr>
      <w:rFonts w:ascii="Times New Roman" w:hAnsi="Times New Roman" w:eastAsia="Arial Unicode MS" w:cs="Arial Unicode MS"/>
      <w:kern w:val="1"/>
      <w:lang w:eastAsia="hi-IN" w:bidi="hi-IN"/>
    </w:r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table" w:customStyle="1" w:styleId="11">
    <w:name w:val="网格型1"/>
    <w:basedOn w:val="7"/>
    <w:uiPriority w:val="59"/>
    <w:rPr>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批注框文本 Char"/>
    <w:basedOn w:val="9"/>
    <w:link w:val="4"/>
    <w:semiHidden/>
    <w:qFormat/>
    <w:uiPriority w:val="99"/>
    <w:rPr>
      <w:sz w:val="18"/>
      <w:szCs w:val="18"/>
    </w:rPr>
  </w:style>
  <w:style w:type="character" w:customStyle="1" w:styleId="15">
    <w:name w:val="日期 Char"/>
    <w:basedOn w:val="9"/>
    <w:link w:val="3"/>
    <w:semiHidden/>
    <w:qFormat/>
    <w:uiPriority w:val="99"/>
  </w:style>
  <w:style w:type="paragraph" w:customStyle="1" w:styleId="16">
    <w:name w:val="Default"/>
    <w:qFormat/>
    <w:uiPriority w:val="0"/>
    <w:pPr>
      <w:widowControl w:val="0"/>
      <w:autoSpaceDE w:val="0"/>
      <w:autoSpaceDN w:val="0"/>
      <w:adjustRightInd w:val="0"/>
    </w:pPr>
    <w:rPr>
      <w:rFonts w:ascii="宋体" w:hAnsi="Cambria" w:eastAsia="宋体" w:cs="宋体"/>
      <w:color w:val="000000"/>
      <w:kern w:val="0"/>
      <w:sz w:val="24"/>
      <w:szCs w:val="24"/>
      <w:lang w:val="en-US" w:eastAsia="zh-CN" w:bidi="ar-SA"/>
    </w:rPr>
  </w:style>
  <w:style w:type="character" w:customStyle="1" w:styleId="17">
    <w:name w:val="正文文本 Char"/>
    <w:basedOn w:val="9"/>
    <w:link w:val="2"/>
    <w:qFormat/>
    <w:uiPriority w:val="0"/>
    <w:rPr>
      <w:rFonts w:ascii="Times New Roman" w:hAnsi="Times New Roman" w:eastAsia="Arial Unicode MS" w:cs="Arial Unicode MS"/>
      <w:kern w:val="1"/>
      <w:lang w:eastAsia="hi-IN" w:bidi="hi-I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Company>PKU</Company>
  <Pages>1</Pages>
  <Words>53</Words>
  <Characters>308</Characters>
  <Lines>2</Lines>
  <Paragraphs>1</Paragraphs>
  <TotalTime>51</TotalTime>
  <ScaleCrop>false</ScaleCrop>
  <LinksUpToDate>false</LinksUpToDate>
  <CharactersWithSpaces>360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2018-02-02T05:42:00Z</dcterms:created>
  <dc:creator>Rui Luo</dc:creator>
  <cp:lastModifiedBy>小勺还是女超人</cp:lastModifiedBy>
  <cp:lastPrinted>2023-03-15T08:35:14Z</cp:lastPrinted>
  <dcterms:modified xsi:type="dcterms:W3CDTF">2023-03-16T04:36:20Z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5BD26D22B5A145559AE7DB6FCED53D79</vt:lpwstr>
  </property>
</Properties>
</file>